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F9D" w:rsidRPr="006B7235" w:rsidRDefault="00DC2F9D" w:rsidP="00DC2F9D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lang w:val="en-US"/>
        </w:rPr>
      </w:pPr>
      <w:r>
        <w:rPr>
          <w:noProof/>
          <w:sz w:val="28"/>
        </w:rPr>
        <w:drawing>
          <wp:inline distT="0" distB="0" distL="0" distR="0" wp14:anchorId="47234A58" wp14:editId="2FE7DAA7">
            <wp:extent cx="685800" cy="800100"/>
            <wp:effectExtent l="0" t="0" r="0" b="0"/>
            <wp:docPr id="1" name="Рисунок 1" descr="Курчанское СП-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рчанское СП-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F9D" w:rsidRPr="006B7235" w:rsidRDefault="00DC2F9D" w:rsidP="00DC2F9D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lang w:val="en-US"/>
        </w:rPr>
      </w:pPr>
    </w:p>
    <w:p w:rsidR="00DC2F9D" w:rsidRDefault="00DC2F9D" w:rsidP="00DC2F9D">
      <w:pPr>
        <w:jc w:val="center"/>
        <w:rPr>
          <w:b/>
          <w:bCs/>
          <w:sz w:val="28"/>
          <w:szCs w:val="28"/>
        </w:rPr>
      </w:pPr>
      <w:r w:rsidRPr="006B7235">
        <w:rPr>
          <w:b/>
          <w:bCs/>
          <w:sz w:val="28"/>
          <w:szCs w:val="28"/>
        </w:rPr>
        <w:t xml:space="preserve">СОВЕТ КУРЧАНСКОГО СЕЛЬСКОГО ПОСЕЛЕНИЯ </w:t>
      </w:r>
    </w:p>
    <w:p w:rsidR="00DC2F9D" w:rsidRPr="006B7235" w:rsidRDefault="00DC2F9D" w:rsidP="00DC2F9D">
      <w:pPr>
        <w:jc w:val="center"/>
        <w:rPr>
          <w:b/>
          <w:bCs/>
          <w:sz w:val="28"/>
          <w:szCs w:val="28"/>
        </w:rPr>
      </w:pPr>
      <w:r w:rsidRPr="006B7235">
        <w:rPr>
          <w:b/>
          <w:bCs/>
          <w:sz w:val="28"/>
          <w:szCs w:val="28"/>
        </w:rPr>
        <w:t>ТЕМРЮКСКОГО РАЙОНА</w:t>
      </w:r>
    </w:p>
    <w:p w:rsidR="00DC2F9D" w:rsidRPr="006B7235" w:rsidRDefault="00DC2F9D" w:rsidP="00DC2F9D">
      <w:pPr>
        <w:keepNext/>
        <w:tabs>
          <w:tab w:val="left" w:pos="3240"/>
          <w:tab w:val="left" w:pos="3420"/>
          <w:tab w:val="left" w:pos="4500"/>
          <w:tab w:val="center" w:pos="4820"/>
          <w:tab w:val="left" w:pos="5940"/>
          <w:tab w:val="left" w:pos="6120"/>
          <w:tab w:val="left" w:pos="6300"/>
          <w:tab w:val="left" w:pos="7530"/>
        </w:tabs>
        <w:jc w:val="center"/>
        <w:outlineLvl w:val="1"/>
        <w:rPr>
          <w:b/>
          <w:sz w:val="32"/>
          <w:szCs w:val="32"/>
        </w:rPr>
      </w:pPr>
    </w:p>
    <w:p w:rsidR="00DC2F9D" w:rsidRPr="006B7235" w:rsidRDefault="00DC2F9D" w:rsidP="00DC2F9D">
      <w:pPr>
        <w:keepNext/>
        <w:tabs>
          <w:tab w:val="left" w:pos="3240"/>
          <w:tab w:val="left" w:pos="3420"/>
          <w:tab w:val="left" w:pos="4500"/>
          <w:tab w:val="center" w:pos="4820"/>
          <w:tab w:val="left" w:pos="5940"/>
          <w:tab w:val="left" w:pos="6120"/>
          <w:tab w:val="left" w:pos="6300"/>
          <w:tab w:val="left" w:pos="7530"/>
        </w:tabs>
        <w:jc w:val="center"/>
        <w:outlineLvl w:val="1"/>
        <w:rPr>
          <w:b/>
          <w:sz w:val="32"/>
          <w:szCs w:val="32"/>
        </w:rPr>
      </w:pPr>
      <w:r w:rsidRPr="006B7235">
        <w:rPr>
          <w:b/>
          <w:sz w:val="32"/>
          <w:szCs w:val="32"/>
        </w:rPr>
        <w:t xml:space="preserve">РЕШЕНИЕ № </w:t>
      </w:r>
      <w:r w:rsidR="00F30455">
        <w:rPr>
          <w:b/>
          <w:sz w:val="32"/>
          <w:szCs w:val="32"/>
        </w:rPr>
        <w:t>47</w:t>
      </w:r>
      <w:bookmarkStart w:id="0" w:name="_GoBack"/>
      <w:bookmarkEnd w:id="0"/>
    </w:p>
    <w:p w:rsidR="00DC2F9D" w:rsidRPr="006B7235" w:rsidRDefault="00DC2F9D" w:rsidP="00DC2F9D">
      <w:pPr>
        <w:jc w:val="center"/>
        <w:rPr>
          <w:sz w:val="28"/>
        </w:rPr>
      </w:pPr>
    </w:p>
    <w:p w:rsidR="00DC2F9D" w:rsidRPr="006B7235" w:rsidRDefault="00F30455" w:rsidP="00DC2F9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="00DC2F9D" w:rsidRPr="006B7235">
        <w:rPr>
          <w:sz w:val="28"/>
          <w:szCs w:val="28"/>
        </w:rPr>
        <w:t xml:space="preserve"> сессия                                                                                             </w:t>
      </w:r>
      <w:r w:rsidR="00FC1E14">
        <w:rPr>
          <w:sz w:val="28"/>
          <w:szCs w:val="28"/>
          <w:lang w:val="en-US"/>
        </w:rPr>
        <w:t>IV</w:t>
      </w:r>
      <w:r w:rsidR="00DC2F9D" w:rsidRPr="006B7235">
        <w:rPr>
          <w:sz w:val="28"/>
          <w:szCs w:val="28"/>
        </w:rPr>
        <w:t xml:space="preserve"> созыва</w:t>
      </w:r>
    </w:p>
    <w:p w:rsidR="00853BEB" w:rsidRDefault="00DC2F9D" w:rsidP="00DC2F9D">
      <w:pPr>
        <w:jc w:val="center"/>
        <w:rPr>
          <w:b/>
          <w:sz w:val="28"/>
        </w:rPr>
      </w:pPr>
      <w:r>
        <w:rPr>
          <w:sz w:val="28"/>
          <w:szCs w:val="28"/>
        </w:rPr>
        <w:t>26 февраля 2020</w:t>
      </w:r>
      <w:r w:rsidRPr="006B7235">
        <w:rPr>
          <w:sz w:val="28"/>
          <w:szCs w:val="28"/>
        </w:rPr>
        <w:t xml:space="preserve"> года                                                                      ст-ца Курчанская</w:t>
      </w:r>
    </w:p>
    <w:p w:rsidR="00853BEB" w:rsidRDefault="00853BEB" w:rsidP="00240C3F">
      <w:pPr>
        <w:jc w:val="center"/>
        <w:rPr>
          <w:b/>
          <w:sz w:val="28"/>
        </w:rPr>
      </w:pPr>
    </w:p>
    <w:p w:rsidR="00853BEB" w:rsidRDefault="00853BEB" w:rsidP="00240C3F">
      <w:pPr>
        <w:jc w:val="center"/>
        <w:rPr>
          <w:b/>
          <w:sz w:val="28"/>
        </w:rPr>
      </w:pPr>
    </w:p>
    <w:p w:rsidR="002236D1" w:rsidRDefault="002236D1" w:rsidP="00240C3F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Об утверждении Положения </w:t>
      </w:r>
      <w:r w:rsidRPr="00BF040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 проведении аттестации</w:t>
      </w:r>
    </w:p>
    <w:p w:rsidR="002236D1" w:rsidRDefault="002236D1" w:rsidP="00240C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служащих </w:t>
      </w:r>
      <w:r w:rsidR="00853BEB">
        <w:rPr>
          <w:b/>
          <w:sz w:val="28"/>
          <w:szCs w:val="28"/>
        </w:rPr>
        <w:t>администрации Курчанского сельского поселения Темрюкского района</w:t>
      </w:r>
      <w:r>
        <w:rPr>
          <w:b/>
          <w:sz w:val="28"/>
          <w:szCs w:val="28"/>
        </w:rPr>
        <w:t>»</w:t>
      </w:r>
    </w:p>
    <w:p w:rsidR="00B5666A" w:rsidRDefault="002236D1" w:rsidP="00B5666A">
      <w:pPr>
        <w:jc w:val="center"/>
        <w:rPr>
          <w:b/>
          <w:sz w:val="4"/>
          <w:szCs w:val="4"/>
        </w:rPr>
      </w:pPr>
      <w:r>
        <w:rPr>
          <w:b/>
          <w:sz w:val="28"/>
          <w:szCs w:val="28"/>
        </w:rPr>
        <w:t xml:space="preserve"> </w:t>
      </w:r>
    </w:p>
    <w:p w:rsidR="002236D1" w:rsidRPr="00622578" w:rsidRDefault="002236D1" w:rsidP="00B5666A">
      <w:pPr>
        <w:rPr>
          <w:b/>
        </w:rPr>
      </w:pPr>
    </w:p>
    <w:p w:rsidR="00B5666A" w:rsidRPr="002236D1" w:rsidRDefault="002236D1" w:rsidP="00741FB7">
      <w:pPr>
        <w:ind w:firstLine="851"/>
        <w:jc w:val="both"/>
        <w:rPr>
          <w:sz w:val="28"/>
          <w:szCs w:val="28"/>
        </w:rPr>
      </w:pPr>
      <w:r>
        <w:rPr>
          <w:sz w:val="28"/>
        </w:rPr>
        <w:t xml:space="preserve">На основании </w:t>
      </w:r>
      <w:r w:rsidRPr="002236D1">
        <w:rPr>
          <w:sz w:val="28"/>
          <w:szCs w:val="28"/>
        </w:rPr>
        <w:t>Федерального закона от 2 марта 2007 года № 25-ФЗ «О муниципальной службе в Российской Федерации»</w:t>
      </w:r>
      <w:r>
        <w:rPr>
          <w:sz w:val="28"/>
          <w:szCs w:val="28"/>
        </w:rPr>
        <w:t>, закона</w:t>
      </w:r>
      <w:r w:rsidRPr="000D4659">
        <w:rPr>
          <w:sz w:val="28"/>
          <w:szCs w:val="28"/>
        </w:rPr>
        <w:t xml:space="preserve"> Краснодарского края от </w:t>
      </w:r>
      <w:r>
        <w:rPr>
          <w:sz w:val="28"/>
          <w:szCs w:val="28"/>
        </w:rPr>
        <w:t>8 июня 2007 года № 1244-КЗ «О муниципальной службе в Красно</w:t>
      </w:r>
      <w:r w:rsidRPr="002236D1">
        <w:rPr>
          <w:sz w:val="28"/>
          <w:szCs w:val="28"/>
        </w:rPr>
        <w:t xml:space="preserve">дарском крае» и закона Краснодарского края от 27 сентября 2007 года № 1323-КЗ «О типовом положении о проведении аттестации муниципальных служащих» (в редакции Закона Краснодарского края от </w:t>
      </w:r>
      <w:r w:rsidR="003E6B90">
        <w:rPr>
          <w:sz w:val="28"/>
          <w:szCs w:val="28"/>
        </w:rPr>
        <w:t>6</w:t>
      </w:r>
      <w:r w:rsidRPr="002236D1">
        <w:rPr>
          <w:sz w:val="28"/>
          <w:szCs w:val="28"/>
        </w:rPr>
        <w:t xml:space="preserve"> ма</w:t>
      </w:r>
      <w:r w:rsidR="003E6B90">
        <w:rPr>
          <w:sz w:val="28"/>
          <w:szCs w:val="28"/>
        </w:rPr>
        <w:t>рта</w:t>
      </w:r>
      <w:r w:rsidRPr="002236D1">
        <w:rPr>
          <w:sz w:val="28"/>
          <w:szCs w:val="28"/>
        </w:rPr>
        <w:t xml:space="preserve"> 201</w:t>
      </w:r>
      <w:r w:rsidR="003E6B90">
        <w:rPr>
          <w:sz w:val="28"/>
          <w:szCs w:val="28"/>
        </w:rPr>
        <w:t>4</w:t>
      </w:r>
      <w:r w:rsidRPr="002236D1">
        <w:rPr>
          <w:sz w:val="28"/>
          <w:szCs w:val="28"/>
        </w:rPr>
        <w:t xml:space="preserve"> года № </w:t>
      </w:r>
      <w:r w:rsidR="003E6B90">
        <w:rPr>
          <w:sz w:val="28"/>
          <w:szCs w:val="28"/>
        </w:rPr>
        <w:t>2927</w:t>
      </w:r>
      <w:r w:rsidRPr="002236D1">
        <w:rPr>
          <w:sz w:val="28"/>
          <w:szCs w:val="28"/>
        </w:rPr>
        <w:t>-КЗ)</w:t>
      </w:r>
      <w:r w:rsidR="00622578">
        <w:rPr>
          <w:sz w:val="28"/>
          <w:szCs w:val="28"/>
        </w:rPr>
        <w:t xml:space="preserve"> и в связи с приведением в соответствие с действующим законодательством </w:t>
      </w:r>
      <w:r w:rsidR="00240C3F" w:rsidRPr="00240C3F">
        <w:rPr>
          <w:sz w:val="28"/>
          <w:szCs w:val="28"/>
        </w:rPr>
        <w:t xml:space="preserve">Совет </w:t>
      </w:r>
      <w:r w:rsidR="00853BEB">
        <w:rPr>
          <w:sz w:val="28"/>
          <w:szCs w:val="28"/>
        </w:rPr>
        <w:t xml:space="preserve">Курчанского </w:t>
      </w:r>
      <w:r w:rsidR="00196F3B">
        <w:rPr>
          <w:sz w:val="28"/>
          <w:szCs w:val="28"/>
        </w:rPr>
        <w:t xml:space="preserve">сельского </w:t>
      </w:r>
      <w:r w:rsidR="00853BEB">
        <w:rPr>
          <w:sz w:val="28"/>
          <w:szCs w:val="28"/>
        </w:rPr>
        <w:t>поселения Темрюкского района</w:t>
      </w:r>
      <w:r w:rsidR="00120DDB">
        <w:rPr>
          <w:sz w:val="28"/>
          <w:szCs w:val="28"/>
        </w:rPr>
        <w:t xml:space="preserve"> </w:t>
      </w:r>
      <w:r w:rsidR="00120DDB" w:rsidRPr="00120DDB">
        <w:rPr>
          <w:sz w:val="28"/>
          <w:szCs w:val="28"/>
        </w:rPr>
        <w:t>р е ш и л</w:t>
      </w:r>
      <w:r w:rsidR="00240C3F" w:rsidRPr="00240C3F">
        <w:rPr>
          <w:sz w:val="28"/>
          <w:szCs w:val="28"/>
        </w:rPr>
        <w:t>:</w:t>
      </w:r>
      <w:r w:rsidR="00B5666A" w:rsidRPr="002236D1">
        <w:rPr>
          <w:sz w:val="28"/>
          <w:szCs w:val="28"/>
        </w:rPr>
        <w:t xml:space="preserve"> </w:t>
      </w:r>
    </w:p>
    <w:p w:rsidR="002236D1" w:rsidRPr="00E03C34" w:rsidRDefault="00E03C34" w:rsidP="00741FB7">
      <w:pPr>
        <w:pStyle w:val="a7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E03C34">
        <w:rPr>
          <w:sz w:val="28"/>
          <w:szCs w:val="28"/>
        </w:rPr>
        <w:t xml:space="preserve">Утвердить </w:t>
      </w:r>
      <w:r w:rsidR="002236D1" w:rsidRPr="00E03C34">
        <w:rPr>
          <w:sz w:val="28"/>
        </w:rPr>
        <w:t>Положени</w:t>
      </w:r>
      <w:r w:rsidRPr="00E03C34">
        <w:rPr>
          <w:sz w:val="28"/>
        </w:rPr>
        <w:t>е</w:t>
      </w:r>
      <w:r w:rsidR="002236D1" w:rsidRPr="00E03C34">
        <w:rPr>
          <w:sz w:val="28"/>
        </w:rPr>
        <w:t xml:space="preserve"> </w:t>
      </w:r>
      <w:r w:rsidR="002236D1" w:rsidRPr="00E03C34">
        <w:rPr>
          <w:sz w:val="28"/>
          <w:szCs w:val="28"/>
        </w:rPr>
        <w:t xml:space="preserve">«О проведении аттестации муниципальных служащих </w:t>
      </w:r>
      <w:r w:rsidR="00741FB7" w:rsidRPr="00741FB7">
        <w:rPr>
          <w:sz w:val="28"/>
          <w:szCs w:val="28"/>
        </w:rPr>
        <w:t>Курчанского сельского поселения Темрюкского района</w:t>
      </w:r>
      <w:r w:rsidR="002236D1" w:rsidRPr="00E03C34">
        <w:rPr>
          <w:sz w:val="28"/>
          <w:szCs w:val="28"/>
        </w:rPr>
        <w:t>»</w:t>
      </w:r>
      <w:r w:rsidRPr="00E03C34">
        <w:rPr>
          <w:sz w:val="28"/>
          <w:szCs w:val="28"/>
        </w:rPr>
        <w:t xml:space="preserve"> (приложение</w:t>
      </w:r>
      <w:r w:rsidR="007F61B5">
        <w:rPr>
          <w:sz w:val="28"/>
          <w:szCs w:val="28"/>
        </w:rPr>
        <w:t>)</w:t>
      </w:r>
      <w:r w:rsidRPr="00E03C34">
        <w:rPr>
          <w:sz w:val="28"/>
          <w:szCs w:val="28"/>
        </w:rPr>
        <w:t>.</w:t>
      </w:r>
      <w:r w:rsidR="002236D1" w:rsidRPr="00E03C34">
        <w:rPr>
          <w:sz w:val="28"/>
          <w:szCs w:val="28"/>
        </w:rPr>
        <w:t xml:space="preserve"> </w:t>
      </w:r>
    </w:p>
    <w:p w:rsidR="00B5666A" w:rsidRPr="002236D1" w:rsidRDefault="00853BEB" w:rsidP="00741F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C0D03" w:rsidRPr="00DC0D03">
        <w:rPr>
          <w:sz w:val="28"/>
          <w:szCs w:val="28"/>
        </w:rPr>
        <w:t>.</w:t>
      </w:r>
      <w:r w:rsidR="00443255">
        <w:rPr>
          <w:sz w:val="28"/>
          <w:szCs w:val="28"/>
        </w:rPr>
        <w:t xml:space="preserve"> </w:t>
      </w:r>
      <w:r w:rsidR="00DC0D03" w:rsidRPr="00DC0D03">
        <w:rPr>
          <w:sz w:val="28"/>
          <w:szCs w:val="28"/>
        </w:rPr>
        <w:t>Официально опубликовать настоящее решение.</w:t>
      </w:r>
    </w:p>
    <w:p w:rsidR="00B5666A" w:rsidRPr="002236D1" w:rsidRDefault="00853BEB" w:rsidP="00741F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5666A" w:rsidRPr="002236D1">
        <w:rPr>
          <w:sz w:val="28"/>
          <w:szCs w:val="28"/>
        </w:rPr>
        <w:t xml:space="preserve">. Контроль за выполнением настоящего </w:t>
      </w:r>
      <w:r w:rsidR="00240C3F">
        <w:rPr>
          <w:sz w:val="28"/>
          <w:szCs w:val="28"/>
        </w:rPr>
        <w:t>реш</w:t>
      </w:r>
      <w:r w:rsidR="00B5666A" w:rsidRPr="002236D1">
        <w:rPr>
          <w:sz w:val="28"/>
          <w:szCs w:val="28"/>
        </w:rPr>
        <w:t xml:space="preserve">ения возложить на </w:t>
      </w:r>
      <w:r>
        <w:rPr>
          <w:sz w:val="28"/>
          <w:szCs w:val="28"/>
        </w:rPr>
        <w:t>начальника отдела администрации Курчанского сельского поселения Темрюкского района А.М. Шевченко</w:t>
      </w:r>
      <w:r w:rsidR="00DC0D03">
        <w:rPr>
          <w:sz w:val="28"/>
          <w:szCs w:val="28"/>
        </w:rPr>
        <w:t xml:space="preserve"> и </w:t>
      </w:r>
      <w:r w:rsidR="00DC0D03" w:rsidRPr="00DC0D03">
        <w:rPr>
          <w:sz w:val="28"/>
          <w:szCs w:val="28"/>
        </w:rPr>
        <w:t>постоянную комиссию Совета</w:t>
      </w:r>
      <w:r w:rsidR="00741FB7">
        <w:rPr>
          <w:sz w:val="28"/>
          <w:szCs w:val="28"/>
        </w:rPr>
        <w:t xml:space="preserve"> Курчанского сельского поселения Темрюкского района </w:t>
      </w:r>
      <w:r w:rsidR="00741FB7" w:rsidRPr="00741FB7">
        <w:rPr>
          <w:sz w:val="28"/>
          <w:szCs w:val="28"/>
        </w:rPr>
        <w:t xml:space="preserve">по обеспечению законности, правопорядка, охраны прав и свобод граждан, охраны природы, развитию местного самоуправления </w:t>
      </w:r>
      <w:r w:rsidR="00DC0D03" w:rsidRPr="00DC0D03">
        <w:rPr>
          <w:sz w:val="28"/>
          <w:szCs w:val="28"/>
        </w:rPr>
        <w:t>(</w:t>
      </w:r>
      <w:r>
        <w:rPr>
          <w:sz w:val="28"/>
          <w:szCs w:val="28"/>
        </w:rPr>
        <w:t>Волгин</w:t>
      </w:r>
      <w:r w:rsidR="00DC0D03" w:rsidRPr="00DC0D03">
        <w:rPr>
          <w:sz w:val="28"/>
          <w:szCs w:val="28"/>
        </w:rPr>
        <w:t>).</w:t>
      </w:r>
    </w:p>
    <w:p w:rsidR="00B5666A" w:rsidRPr="002236D1" w:rsidRDefault="00196F3B" w:rsidP="00741F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5666A" w:rsidRPr="002236D1">
        <w:rPr>
          <w:sz w:val="28"/>
          <w:szCs w:val="28"/>
        </w:rPr>
        <w:t xml:space="preserve">. </w:t>
      </w:r>
      <w:r w:rsidR="00240C3F">
        <w:rPr>
          <w:sz w:val="28"/>
          <w:szCs w:val="28"/>
        </w:rPr>
        <w:t xml:space="preserve">Решение </w:t>
      </w:r>
      <w:r w:rsidR="00B5666A" w:rsidRPr="002236D1">
        <w:rPr>
          <w:sz w:val="28"/>
          <w:szCs w:val="28"/>
        </w:rPr>
        <w:t xml:space="preserve">вступает в силу </w:t>
      </w:r>
      <w:r w:rsidR="00853BEB">
        <w:rPr>
          <w:sz w:val="28"/>
          <w:szCs w:val="28"/>
        </w:rPr>
        <w:t xml:space="preserve">на следующий день </w:t>
      </w:r>
      <w:r w:rsidR="008B1082">
        <w:rPr>
          <w:sz w:val="28"/>
        </w:rPr>
        <w:t>после</w:t>
      </w:r>
      <w:r w:rsidR="00B5666A" w:rsidRPr="002236D1">
        <w:rPr>
          <w:sz w:val="28"/>
        </w:rPr>
        <w:t xml:space="preserve"> </w:t>
      </w:r>
      <w:r w:rsidR="00B5666A" w:rsidRPr="002236D1">
        <w:rPr>
          <w:sz w:val="28"/>
          <w:szCs w:val="28"/>
        </w:rPr>
        <w:t xml:space="preserve">его </w:t>
      </w:r>
      <w:r w:rsidR="008B1082">
        <w:rPr>
          <w:sz w:val="28"/>
          <w:szCs w:val="28"/>
        </w:rPr>
        <w:t xml:space="preserve">официального </w:t>
      </w:r>
      <w:r w:rsidR="00DC0D03">
        <w:rPr>
          <w:sz w:val="28"/>
          <w:szCs w:val="28"/>
        </w:rPr>
        <w:t>опубликова</w:t>
      </w:r>
      <w:r w:rsidR="00B5666A" w:rsidRPr="002236D1">
        <w:rPr>
          <w:sz w:val="28"/>
          <w:szCs w:val="28"/>
        </w:rPr>
        <w:t>ния.</w:t>
      </w:r>
    </w:p>
    <w:p w:rsidR="00E03C34" w:rsidRDefault="00E03C34" w:rsidP="00B5666A">
      <w:pPr>
        <w:jc w:val="both"/>
        <w:rPr>
          <w:sz w:val="28"/>
          <w:szCs w:val="28"/>
        </w:rPr>
      </w:pPr>
    </w:p>
    <w:p w:rsidR="008303B6" w:rsidRDefault="008303B6" w:rsidP="00B5666A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303B6" w:rsidTr="008303B6">
        <w:tc>
          <w:tcPr>
            <w:tcW w:w="4927" w:type="dxa"/>
          </w:tcPr>
          <w:p w:rsidR="008303B6" w:rsidRDefault="008303B6" w:rsidP="00B566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8303B6" w:rsidRDefault="00853BEB" w:rsidP="00B566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Курчанского сельского поселения</w:t>
            </w:r>
          </w:p>
          <w:p w:rsidR="00853BEB" w:rsidRDefault="00853BEB" w:rsidP="00B566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района</w:t>
            </w:r>
          </w:p>
          <w:p w:rsidR="008303B6" w:rsidRDefault="008303B6" w:rsidP="00853B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</w:t>
            </w:r>
            <w:r w:rsidR="00853BEB">
              <w:rPr>
                <w:sz w:val="28"/>
                <w:szCs w:val="28"/>
              </w:rPr>
              <w:t>В.П. Гришков</w:t>
            </w:r>
          </w:p>
        </w:tc>
        <w:tc>
          <w:tcPr>
            <w:tcW w:w="4927" w:type="dxa"/>
          </w:tcPr>
          <w:p w:rsidR="008303B6" w:rsidRDefault="008303B6" w:rsidP="00B566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</w:t>
            </w:r>
          </w:p>
          <w:p w:rsidR="00853BEB" w:rsidRPr="00853BEB" w:rsidRDefault="00853BEB" w:rsidP="00853BEB">
            <w:pPr>
              <w:jc w:val="both"/>
              <w:rPr>
                <w:sz w:val="28"/>
                <w:szCs w:val="28"/>
              </w:rPr>
            </w:pPr>
            <w:r w:rsidRPr="00853BEB">
              <w:rPr>
                <w:sz w:val="28"/>
                <w:szCs w:val="28"/>
              </w:rPr>
              <w:t>Курчанского сельского поселения</w:t>
            </w:r>
          </w:p>
          <w:p w:rsidR="008303B6" w:rsidRDefault="00853BEB" w:rsidP="00853BEB">
            <w:pPr>
              <w:rPr>
                <w:sz w:val="28"/>
                <w:szCs w:val="28"/>
              </w:rPr>
            </w:pPr>
            <w:r w:rsidRPr="00853BEB">
              <w:rPr>
                <w:sz w:val="28"/>
                <w:szCs w:val="28"/>
              </w:rPr>
              <w:t xml:space="preserve">Темрюкского района </w:t>
            </w:r>
            <w:r>
              <w:rPr>
                <w:sz w:val="28"/>
                <w:szCs w:val="28"/>
              </w:rPr>
              <w:t>______________</w:t>
            </w:r>
            <w:r w:rsidR="008303B6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И.Я. Кандабарова</w:t>
            </w:r>
          </w:p>
        </w:tc>
      </w:tr>
    </w:tbl>
    <w:p w:rsidR="00136D51" w:rsidRDefault="00136D51" w:rsidP="00B5666A">
      <w:pPr>
        <w:jc w:val="both"/>
        <w:rPr>
          <w:sz w:val="28"/>
          <w:szCs w:val="28"/>
        </w:rPr>
      </w:pPr>
    </w:p>
    <w:sectPr w:rsidR="00136D51" w:rsidSect="00DC2F9D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705" w:rsidRDefault="00903705">
      <w:r>
        <w:separator/>
      </w:r>
    </w:p>
  </w:endnote>
  <w:endnote w:type="continuationSeparator" w:id="0">
    <w:p w:rsidR="00903705" w:rsidRDefault="00903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705" w:rsidRDefault="00903705">
      <w:r>
        <w:separator/>
      </w:r>
    </w:p>
  </w:footnote>
  <w:footnote w:type="continuationSeparator" w:id="0">
    <w:p w:rsidR="00903705" w:rsidRDefault="00903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4984999"/>
      <w:docPartObj>
        <w:docPartGallery w:val="Page Numbers (Top of Page)"/>
        <w:docPartUnique/>
      </w:docPartObj>
    </w:sdtPr>
    <w:sdtEndPr/>
    <w:sdtContent>
      <w:p w:rsidR="0084284D" w:rsidRDefault="008428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BEB">
          <w:rPr>
            <w:noProof/>
          </w:rPr>
          <w:t>2</w:t>
        </w:r>
        <w:r>
          <w:fldChar w:fldCharType="end"/>
        </w:r>
      </w:p>
    </w:sdtContent>
  </w:sdt>
  <w:p w:rsidR="0084284D" w:rsidRDefault="0084284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84003"/>
    <w:multiLevelType w:val="hybridMultilevel"/>
    <w:tmpl w:val="04BAAC98"/>
    <w:lvl w:ilvl="0" w:tplc="421CB0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7BF"/>
    <w:rsid w:val="00025C53"/>
    <w:rsid w:val="000664A9"/>
    <w:rsid w:val="000877BF"/>
    <w:rsid w:val="000A1521"/>
    <w:rsid w:val="000A6E6D"/>
    <w:rsid w:val="000C25E5"/>
    <w:rsid w:val="000D141E"/>
    <w:rsid w:val="00120DDB"/>
    <w:rsid w:val="00134FF0"/>
    <w:rsid w:val="00136D51"/>
    <w:rsid w:val="001805D8"/>
    <w:rsid w:val="00196F3B"/>
    <w:rsid w:val="001A35B9"/>
    <w:rsid w:val="001A7258"/>
    <w:rsid w:val="001C2BB4"/>
    <w:rsid w:val="002236D1"/>
    <w:rsid w:val="00240C3F"/>
    <w:rsid w:val="002736AF"/>
    <w:rsid w:val="0028721E"/>
    <w:rsid w:val="002C7429"/>
    <w:rsid w:val="002E71B5"/>
    <w:rsid w:val="002F51CE"/>
    <w:rsid w:val="00300C3C"/>
    <w:rsid w:val="00312350"/>
    <w:rsid w:val="003A1AC4"/>
    <w:rsid w:val="003A53CD"/>
    <w:rsid w:val="003B0571"/>
    <w:rsid w:val="003C6DF9"/>
    <w:rsid w:val="003D64F2"/>
    <w:rsid w:val="003E6B90"/>
    <w:rsid w:val="003F0E12"/>
    <w:rsid w:val="00443255"/>
    <w:rsid w:val="004456B5"/>
    <w:rsid w:val="00455D03"/>
    <w:rsid w:val="00494D2A"/>
    <w:rsid w:val="004C557A"/>
    <w:rsid w:val="004D327E"/>
    <w:rsid w:val="004F1BD7"/>
    <w:rsid w:val="0052600D"/>
    <w:rsid w:val="005562C4"/>
    <w:rsid w:val="005976F1"/>
    <w:rsid w:val="005A491A"/>
    <w:rsid w:val="005D34F8"/>
    <w:rsid w:val="00611DC9"/>
    <w:rsid w:val="00622578"/>
    <w:rsid w:val="0065304B"/>
    <w:rsid w:val="00655D1C"/>
    <w:rsid w:val="00677029"/>
    <w:rsid w:val="00681F06"/>
    <w:rsid w:val="00696A45"/>
    <w:rsid w:val="006B6E4D"/>
    <w:rsid w:val="006B6F12"/>
    <w:rsid w:val="006C6D55"/>
    <w:rsid w:val="006D07CD"/>
    <w:rsid w:val="006D377C"/>
    <w:rsid w:val="00741FB7"/>
    <w:rsid w:val="007430EB"/>
    <w:rsid w:val="00753294"/>
    <w:rsid w:val="00776B09"/>
    <w:rsid w:val="007B1C25"/>
    <w:rsid w:val="007D4CD7"/>
    <w:rsid w:val="007F243D"/>
    <w:rsid w:val="007F61B5"/>
    <w:rsid w:val="008303B6"/>
    <w:rsid w:val="0084284D"/>
    <w:rsid w:val="00853BEB"/>
    <w:rsid w:val="008639D5"/>
    <w:rsid w:val="0088168E"/>
    <w:rsid w:val="008926C8"/>
    <w:rsid w:val="00892AA1"/>
    <w:rsid w:val="008B1082"/>
    <w:rsid w:val="008C18FE"/>
    <w:rsid w:val="00903705"/>
    <w:rsid w:val="00915EF3"/>
    <w:rsid w:val="00983721"/>
    <w:rsid w:val="009A5620"/>
    <w:rsid w:val="00A11F2D"/>
    <w:rsid w:val="00A43E84"/>
    <w:rsid w:val="00A62755"/>
    <w:rsid w:val="00A77063"/>
    <w:rsid w:val="00A83B26"/>
    <w:rsid w:val="00A964B5"/>
    <w:rsid w:val="00AB6DD4"/>
    <w:rsid w:val="00AC16EE"/>
    <w:rsid w:val="00AD05CC"/>
    <w:rsid w:val="00AE1AEE"/>
    <w:rsid w:val="00B5666A"/>
    <w:rsid w:val="00BF2529"/>
    <w:rsid w:val="00C073B5"/>
    <w:rsid w:val="00C134CA"/>
    <w:rsid w:val="00C3534A"/>
    <w:rsid w:val="00C533FC"/>
    <w:rsid w:val="00C760E4"/>
    <w:rsid w:val="00CA3297"/>
    <w:rsid w:val="00CC77C3"/>
    <w:rsid w:val="00CD222A"/>
    <w:rsid w:val="00CF35F3"/>
    <w:rsid w:val="00CF4F1E"/>
    <w:rsid w:val="00D244EB"/>
    <w:rsid w:val="00D506F0"/>
    <w:rsid w:val="00D56EBB"/>
    <w:rsid w:val="00D87BD3"/>
    <w:rsid w:val="00DB736A"/>
    <w:rsid w:val="00DC0D03"/>
    <w:rsid w:val="00DC2F9D"/>
    <w:rsid w:val="00E03C34"/>
    <w:rsid w:val="00E079B1"/>
    <w:rsid w:val="00E43FD9"/>
    <w:rsid w:val="00E51DE1"/>
    <w:rsid w:val="00E56ABF"/>
    <w:rsid w:val="00F27BA5"/>
    <w:rsid w:val="00F30455"/>
    <w:rsid w:val="00F33BA9"/>
    <w:rsid w:val="00F5218A"/>
    <w:rsid w:val="00F95153"/>
    <w:rsid w:val="00FB50CF"/>
    <w:rsid w:val="00FC1E14"/>
    <w:rsid w:val="00FF521D"/>
    <w:rsid w:val="00FF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E9E6A"/>
  <w15:docId w15:val="{23482E38-ED67-406A-97BE-82145F263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B5666A"/>
    <w:rPr>
      <w:color w:val="003399"/>
      <w:u w:val="single"/>
    </w:rPr>
  </w:style>
  <w:style w:type="paragraph" w:styleId="a5">
    <w:name w:val="header"/>
    <w:basedOn w:val="a"/>
    <w:link w:val="a6"/>
    <w:uiPriority w:val="99"/>
    <w:unhideWhenUsed/>
    <w:rsid w:val="00B566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6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236D1"/>
    <w:pPr>
      <w:ind w:left="720"/>
      <w:contextualSpacing/>
    </w:pPr>
  </w:style>
  <w:style w:type="paragraph" w:customStyle="1" w:styleId="ConsPlusNormal">
    <w:name w:val="ConsPlusNormal"/>
    <w:rsid w:val="00494D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0D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D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Петрий</dc:creator>
  <cp:keywords/>
  <dc:description/>
  <cp:lastModifiedBy>Елена ПК</cp:lastModifiedBy>
  <cp:revision>37</cp:revision>
  <cp:lastPrinted>2020-02-25T12:18:00Z</cp:lastPrinted>
  <dcterms:created xsi:type="dcterms:W3CDTF">2013-03-27T08:24:00Z</dcterms:created>
  <dcterms:modified xsi:type="dcterms:W3CDTF">2020-02-27T11:10:00Z</dcterms:modified>
</cp:coreProperties>
</file>